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FD427" w14:textId="77777777" w:rsidR="00FE067E" w:rsidRDefault="00CD36CF" w:rsidP="00EF6030">
      <w:pPr>
        <w:pStyle w:val="TitlePageOrigin"/>
      </w:pPr>
      <w:r>
        <w:t>WEST virginia legislature</w:t>
      </w:r>
    </w:p>
    <w:p w14:paraId="579AD686" w14:textId="7C34C8D3" w:rsidR="00CD36CF" w:rsidRDefault="00CD36CF" w:rsidP="00EF6030">
      <w:pPr>
        <w:pStyle w:val="TitlePageSession"/>
      </w:pPr>
      <w:r>
        <w:t>20</w:t>
      </w:r>
      <w:r w:rsidR="006565E8">
        <w:t>2</w:t>
      </w:r>
      <w:r w:rsidR="00230763">
        <w:t>1</w:t>
      </w:r>
      <w:r>
        <w:t xml:space="preserve"> regular session</w:t>
      </w:r>
    </w:p>
    <w:p w14:paraId="6A24C445" w14:textId="77777777" w:rsidR="00CD36CF" w:rsidRDefault="002C021F" w:rsidP="00EF6030">
      <w:pPr>
        <w:pStyle w:val="TitlePageBillPrefix"/>
      </w:pPr>
      <w:sdt>
        <w:sdtPr>
          <w:tag w:val="IntroDate"/>
          <w:id w:val="-1236936958"/>
          <w:placeholder>
            <w:docPart w:val="4E074CE2EBEB4ECDA1D9759130B3B97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F8A72FF" w14:textId="77777777" w:rsidR="00AC3B58" w:rsidRPr="00AC3B58" w:rsidRDefault="00AC3B58" w:rsidP="00EF6030">
      <w:pPr>
        <w:pStyle w:val="TitlePageBillPrefix"/>
      </w:pPr>
      <w:r>
        <w:t>for</w:t>
      </w:r>
    </w:p>
    <w:p w14:paraId="1D6A51A4" w14:textId="1F13128E" w:rsidR="00CD36CF" w:rsidRDefault="002C021F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89E8A4F4356F4687A0FDCAD12E1A5E9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55DD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98156DEB7509442D8ABFEA7101818C19"/>
          </w:placeholder>
          <w:text/>
        </w:sdtPr>
        <w:sdtEndPr/>
        <w:sdtContent>
          <w:r w:rsidR="00D55DD6" w:rsidRPr="00D55DD6">
            <w:t>585</w:t>
          </w:r>
        </w:sdtContent>
      </w:sdt>
    </w:p>
    <w:p w14:paraId="5009A380" w14:textId="77777777" w:rsidR="00D55DD6" w:rsidRDefault="00D55DD6" w:rsidP="00EF6030">
      <w:pPr>
        <w:pStyle w:val="References"/>
        <w:rPr>
          <w:smallCaps/>
        </w:rPr>
      </w:pPr>
      <w:r>
        <w:rPr>
          <w:smallCaps/>
        </w:rPr>
        <w:t>By Senators Beach and Lindsay</w:t>
      </w:r>
    </w:p>
    <w:p w14:paraId="09F95A41" w14:textId="1B2A5414" w:rsidR="00D55DD6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5087C630B18A4F7481B613600F15A389"/>
          </w:placeholder>
          <w:text w:multiLine="1"/>
        </w:sdtPr>
        <w:sdtEndPr/>
        <w:sdtContent>
          <w:r w:rsidR="00227DF7">
            <w:t>Education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F7896F52B7DE49B089C095F005B5C9B4"/>
          </w:placeholder>
          <w:text/>
        </w:sdtPr>
        <w:sdtEndPr/>
        <w:sdtContent>
          <w:r w:rsidR="00227DF7">
            <w:t>March 24, 2021</w:t>
          </w:r>
        </w:sdtContent>
      </w:sdt>
      <w:r>
        <w:t>]</w:t>
      </w:r>
    </w:p>
    <w:p w14:paraId="48EBBD3E" w14:textId="77777777" w:rsidR="00D55DD6" w:rsidRDefault="00D55DD6" w:rsidP="00D55DD6">
      <w:pPr>
        <w:pStyle w:val="TitlePageOrigin"/>
      </w:pPr>
    </w:p>
    <w:p w14:paraId="318B48EE" w14:textId="1CD23FF1" w:rsidR="00D55DD6" w:rsidRPr="003C18DF" w:rsidRDefault="00D55DD6" w:rsidP="00D55DD6">
      <w:pPr>
        <w:pStyle w:val="TitlePageOrigin"/>
        <w:rPr>
          <w:color w:val="auto"/>
        </w:rPr>
      </w:pPr>
    </w:p>
    <w:p w14:paraId="4779B0A5" w14:textId="314D0E72" w:rsidR="00D55DD6" w:rsidRPr="003C18DF" w:rsidRDefault="00D55DD6" w:rsidP="00D55DD6">
      <w:pPr>
        <w:pStyle w:val="TitleSection"/>
        <w:rPr>
          <w:color w:val="auto"/>
        </w:rPr>
      </w:pPr>
      <w:r w:rsidRPr="003C18DF">
        <w:rPr>
          <w:color w:val="auto"/>
        </w:rPr>
        <w:lastRenderedPageBreak/>
        <w:t xml:space="preserve">A BILL to amend the Code of West Virginia, 1931, as amended, by adding thereto a new section, designated §18-2-7g, </w:t>
      </w:r>
      <w:r w:rsidR="002C021F">
        <w:rPr>
          <w:color w:val="auto"/>
        </w:rPr>
        <w:t xml:space="preserve">relating to </w:t>
      </w:r>
      <w:r w:rsidR="00227DF7">
        <w:rPr>
          <w:color w:val="auto"/>
        </w:rPr>
        <w:t>allowing</w:t>
      </w:r>
      <w:r w:rsidRPr="003C18DF">
        <w:rPr>
          <w:color w:val="auto"/>
        </w:rPr>
        <w:t xml:space="preserve"> the State Board of Education to develop a program of instruction in </w:t>
      </w:r>
      <w:r w:rsidR="00815ACF">
        <w:rPr>
          <w:color w:val="auto"/>
        </w:rPr>
        <w:t>family and consumer sciences, or specific subjects within family and consumer sciences</w:t>
      </w:r>
      <w:r w:rsidRPr="003C18DF">
        <w:rPr>
          <w:color w:val="auto"/>
        </w:rPr>
        <w:t>, that may be integrated into the curriculum for students in secondary schools.</w:t>
      </w:r>
    </w:p>
    <w:p w14:paraId="227A9025" w14:textId="77777777" w:rsidR="00D55DD6" w:rsidRPr="003C18DF" w:rsidRDefault="00D55DD6" w:rsidP="00D55DD6">
      <w:pPr>
        <w:pStyle w:val="EnactingClause"/>
        <w:rPr>
          <w:color w:val="auto"/>
        </w:rPr>
        <w:sectPr w:rsidR="00D55DD6" w:rsidRPr="003C18DF" w:rsidSect="00D55DD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C18DF">
        <w:rPr>
          <w:color w:val="auto"/>
        </w:rPr>
        <w:t>Be it enacted by the Legislature of West Virginia:</w:t>
      </w:r>
    </w:p>
    <w:p w14:paraId="52F8ABFD" w14:textId="77777777" w:rsidR="00D55DD6" w:rsidRPr="003C18DF" w:rsidRDefault="00D55DD6" w:rsidP="00D55DD6">
      <w:pPr>
        <w:pStyle w:val="ArticleHeading"/>
        <w:rPr>
          <w:color w:val="auto"/>
        </w:rPr>
      </w:pPr>
      <w:r w:rsidRPr="003C18DF">
        <w:rPr>
          <w:color w:val="auto"/>
        </w:rPr>
        <w:t>ARTICLE 2. STATE BOARD OF EDUCATION.</w:t>
      </w:r>
    </w:p>
    <w:p w14:paraId="28EAECDE" w14:textId="498D056C" w:rsidR="00D55DD6" w:rsidRPr="003C18DF" w:rsidRDefault="00D55DD6" w:rsidP="00D55DD6">
      <w:pPr>
        <w:pStyle w:val="SectionHeading"/>
        <w:rPr>
          <w:color w:val="auto"/>
          <w:u w:val="single"/>
        </w:rPr>
        <w:sectPr w:rsidR="00D55DD6" w:rsidRPr="003C18DF" w:rsidSect="008E110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C18DF">
        <w:rPr>
          <w:color w:val="auto"/>
        </w:rPr>
        <w:t xml:space="preserve"> </w:t>
      </w:r>
      <w:r w:rsidRPr="003C18DF">
        <w:rPr>
          <w:color w:val="auto"/>
          <w:u w:val="single"/>
        </w:rPr>
        <w:t>§18-2-7g.  Program in</w:t>
      </w:r>
      <w:r w:rsidR="00D452E0">
        <w:rPr>
          <w:color w:val="auto"/>
          <w:u w:val="single"/>
        </w:rPr>
        <w:t xml:space="preserve"> </w:t>
      </w:r>
      <w:r w:rsidR="00225D14">
        <w:rPr>
          <w:color w:val="auto"/>
          <w:u w:val="single"/>
        </w:rPr>
        <w:t>family and consumer sciences</w:t>
      </w:r>
      <w:r w:rsidRPr="003C18DF">
        <w:rPr>
          <w:color w:val="auto"/>
          <w:u w:val="single"/>
        </w:rPr>
        <w:t>.</w:t>
      </w:r>
    </w:p>
    <w:p w14:paraId="578DBFF6" w14:textId="77777777" w:rsidR="00D55DD6" w:rsidRPr="003C18DF" w:rsidRDefault="00D55DD6" w:rsidP="00D55DD6">
      <w:pPr>
        <w:pStyle w:val="SectionBody"/>
        <w:rPr>
          <w:color w:val="auto"/>
          <w:u w:val="single"/>
        </w:rPr>
      </w:pPr>
      <w:r w:rsidRPr="003C18DF">
        <w:rPr>
          <w:color w:val="auto"/>
          <w:u w:val="single"/>
        </w:rPr>
        <w:t>(a) The Legislature finds and declares that:</w:t>
      </w:r>
    </w:p>
    <w:p w14:paraId="740A2CDC" w14:textId="77777777" w:rsidR="00D55DD6" w:rsidRPr="003C18DF" w:rsidRDefault="00D55DD6" w:rsidP="00D55DD6">
      <w:pPr>
        <w:pStyle w:val="SectionBody"/>
        <w:rPr>
          <w:color w:val="auto"/>
          <w:u w:val="single"/>
        </w:rPr>
      </w:pPr>
      <w:r w:rsidRPr="003C18DF">
        <w:rPr>
          <w:color w:val="auto"/>
          <w:u w:val="single"/>
        </w:rPr>
        <w:t>(1) Persons with an understanding of family and consumer sciences are better prepared to perform everyday activities such as cooking, sewing, house cleaning, minor home repair, budgeting, and time management;</w:t>
      </w:r>
    </w:p>
    <w:p w14:paraId="4567F4B9" w14:textId="77777777" w:rsidR="00D55DD6" w:rsidRPr="003C18DF" w:rsidRDefault="00D55DD6" w:rsidP="00D55DD6">
      <w:pPr>
        <w:pStyle w:val="SectionBody"/>
        <w:rPr>
          <w:color w:val="auto"/>
          <w:u w:val="single"/>
        </w:rPr>
      </w:pPr>
      <w:r w:rsidRPr="003C18DF">
        <w:rPr>
          <w:color w:val="auto"/>
          <w:u w:val="single"/>
        </w:rPr>
        <w:t>(2) Possessing these skills would go a long way to help students have more successful lives as independent human beings; and</w:t>
      </w:r>
    </w:p>
    <w:p w14:paraId="40244056" w14:textId="77777777" w:rsidR="00D55DD6" w:rsidRPr="003C18DF" w:rsidRDefault="00D55DD6" w:rsidP="00D55DD6">
      <w:pPr>
        <w:pStyle w:val="SectionBody"/>
        <w:rPr>
          <w:color w:val="auto"/>
          <w:u w:val="single"/>
        </w:rPr>
      </w:pPr>
      <w:r w:rsidRPr="003C18DF">
        <w:rPr>
          <w:color w:val="auto"/>
          <w:u w:val="single"/>
        </w:rPr>
        <w:t>(3) Providing a family and consumer sciences course in secondary schools in West Virginia will prepare students to handle their everyday life issues.</w:t>
      </w:r>
    </w:p>
    <w:p w14:paraId="49C508FF" w14:textId="5593231C" w:rsidR="00D55DD6" w:rsidRPr="003C18DF" w:rsidRDefault="00D55DD6" w:rsidP="00D55DD6">
      <w:pPr>
        <w:pStyle w:val="SectionBody"/>
        <w:rPr>
          <w:color w:val="auto"/>
          <w:u w:val="single"/>
        </w:rPr>
      </w:pPr>
      <w:r w:rsidRPr="003C18DF">
        <w:rPr>
          <w:color w:val="auto"/>
          <w:u w:val="single"/>
        </w:rPr>
        <w:t xml:space="preserve">(b) To provide students a basic familiarity with those issues, the state board </w:t>
      </w:r>
      <w:r w:rsidR="00227DF7">
        <w:rPr>
          <w:color w:val="auto"/>
          <w:u w:val="single"/>
        </w:rPr>
        <w:t>may</w:t>
      </w:r>
      <w:r w:rsidRPr="003C18DF">
        <w:rPr>
          <w:color w:val="auto"/>
          <w:u w:val="single"/>
        </w:rPr>
        <w:t xml:space="preserve"> develop a program of instruction in family and consumer sciences, or specific subjects within family and consumer sciences, that may be integrated into the curriculum for students in secondary schools.</w:t>
      </w:r>
    </w:p>
    <w:p w14:paraId="5F002383" w14:textId="77777777" w:rsidR="00D55DD6" w:rsidRPr="003C18DF" w:rsidRDefault="00D55DD6" w:rsidP="00D55DD6">
      <w:pPr>
        <w:pStyle w:val="Note"/>
        <w:rPr>
          <w:color w:val="auto"/>
        </w:rPr>
      </w:pPr>
    </w:p>
    <w:p w14:paraId="0D2E4E15" w14:textId="235F3B92" w:rsidR="00D55DD6" w:rsidRDefault="00D55DD6" w:rsidP="00D55DD6">
      <w:pPr>
        <w:suppressLineNumbers/>
        <w:rPr>
          <w:rFonts w:eastAsia="Calibri"/>
          <w:color w:val="000000"/>
          <w:sz w:val="24"/>
        </w:rPr>
      </w:pPr>
    </w:p>
    <w:p w14:paraId="14C0BC6A" w14:textId="77777777" w:rsidR="00E831B3" w:rsidRDefault="00E831B3" w:rsidP="00EF6030">
      <w:pPr>
        <w:pStyle w:val="References"/>
      </w:pPr>
    </w:p>
    <w:sectPr w:rsidR="00E831B3" w:rsidSect="00D55DD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7D0BD" w14:textId="77777777" w:rsidR="00203E0F" w:rsidRPr="00B844FE" w:rsidRDefault="00203E0F" w:rsidP="00B844FE">
      <w:r>
        <w:separator/>
      </w:r>
    </w:p>
  </w:endnote>
  <w:endnote w:type="continuationSeparator" w:id="0">
    <w:p w14:paraId="0C2CF316" w14:textId="77777777" w:rsidR="00203E0F" w:rsidRPr="00B844FE" w:rsidRDefault="00203E0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E71D4" w14:textId="77777777" w:rsidR="00D55DD6" w:rsidRDefault="00D55DD6" w:rsidP="00CD6A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C21E7D4" w14:textId="77777777" w:rsidR="00D55DD6" w:rsidRPr="00D55DD6" w:rsidRDefault="00D55DD6" w:rsidP="00D55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1AA21" w14:textId="4CD6A76A" w:rsidR="00D55DD6" w:rsidRDefault="00D55DD6" w:rsidP="00CD6A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5F9CF16" w14:textId="5D33DB5D" w:rsidR="00D55DD6" w:rsidRPr="00D55DD6" w:rsidRDefault="00D55DD6" w:rsidP="00D55D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DCF20" w14:textId="77777777" w:rsidR="00D55DD6" w:rsidRPr="00D55DD6" w:rsidRDefault="00D55DD6" w:rsidP="00D55DD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04629" w14:textId="77777777" w:rsidR="00D55DD6" w:rsidRPr="00D55DD6" w:rsidRDefault="00D55DD6" w:rsidP="00D55DD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6BDBA" w14:textId="77777777" w:rsidR="00D55DD6" w:rsidRPr="00D55DD6" w:rsidRDefault="00D55DD6" w:rsidP="00D55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F0284" w14:textId="77777777" w:rsidR="00203E0F" w:rsidRPr="00B844FE" w:rsidRDefault="00203E0F" w:rsidP="00B844FE">
      <w:r>
        <w:separator/>
      </w:r>
    </w:p>
  </w:footnote>
  <w:footnote w:type="continuationSeparator" w:id="0">
    <w:p w14:paraId="1EA4A9A6" w14:textId="77777777" w:rsidR="00203E0F" w:rsidRPr="00B844FE" w:rsidRDefault="00203E0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D27DC" w14:textId="2B8AC636" w:rsidR="00D55DD6" w:rsidRPr="00D55DD6" w:rsidRDefault="00D55DD6" w:rsidP="00D55DD6">
    <w:pPr>
      <w:pStyle w:val="Header"/>
    </w:pPr>
    <w:r>
      <w:t>CS for SB 585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7607D" w14:textId="523808AF" w:rsidR="00D55DD6" w:rsidRPr="00D55DD6" w:rsidRDefault="00D55DD6" w:rsidP="00D55DD6">
    <w:pPr>
      <w:pStyle w:val="Header"/>
    </w:pPr>
    <w:r>
      <w:t>CS for SB 585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1B2D3" w14:textId="138D2B99" w:rsidR="00D55DD6" w:rsidRPr="00D55DD6" w:rsidRDefault="00D55DD6" w:rsidP="00D55DD6">
    <w:pPr>
      <w:pStyle w:val="Header"/>
    </w:pPr>
    <w:r>
      <w:t>CS for SB 585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47D5A" w14:textId="5BB7B811" w:rsidR="00D55DD6" w:rsidRPr="00D55DD6" w:rsidRDefault="00D55DD6" w:rsidP="00D55DD6">
    <w:pPr>
      <w:pStyle w:val="Header"/>
    </w:pPr>
    <w:r>
      <w:t>CS for SB 585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DCE34" w14:textId="268AB502" w:rsidR="00D55DD6" w:rsidRPr="00D55DD6" w:rsidRDefault="00D55DD6" w:rsidP="00D55DD6">
    <w:pPr>
      <w:pStyle w:val="Header"/>
    </w:pPr>
    <w:r>
      <w:t>CS for SB 585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9D"/>
    <w:rsid w:val="00002112"/>
    <w:rsid w:val="0000526A"/>
    <w:rsid w:val="00085D22"/>
    <w:rsid w:val="000C5C77"/>
    <w:rsid w:val="000D04E6"/>
    <w:rsid w:val="0010070F"/>
    <w:rsid w:val="0015112E"/>
    <w:rsid w:val="001552E7"/>
    <w:rsid w:val="001566B4"/>
    <w:rsid w:val="00175B38"/>
    <w:rsid w:val="001C279E"/>
    <w:rsid w:val="001C54BB"/>
    <w:rsid w:val="001D459E"/>
    <w:rsid w:val="00203E0F"/>
    <w:rsid w:val="00225D14"/>
    <w:rsid w:val="00227DF7"/>
    <w:rsid w:val="00230763"/>
    <w:rsid w:val="0027011C"/>
    <w:rsid w:val="00274200"/>
    <w:rsid w:val="00275740"/>
    <w:rsid w:val="002A0269"/>
    <w:rsid w:val="002C021F"/>
    <w:rsid w:val="00301F44"/>
    <w:rsid w:val="00303684"/>
    <w:rsid w:val="003143F5"/>
    <w:rsid w:val="00314854"/>
    <w:rsid w:val="00365920"/>
    <w:rsid w:val="003C51CD"/>
    <w:rsid w:val="004247A2"/>
    <w:rsid w:val="004B2795"/>
    <w:rsid w:val="004C13DD"/>
    <w:rsid w:val="004E3441"/>
    <w:rsid w:val="00571DC3"/>
    <w:rsid w:val="005A5366"/>
    <w:rsid w:val="00612962"/>
    <w:rsid w:val="00637E73"/>
    <w:rsid w:val="006565E8"/>
    <w:rsid w:val="006865E9"/>
    <w:rsid w:val="00691F3E"/>
    <w:rsid w:val="00694BFB"/>
    <w:rsid w:val="006A106B"/>
    <w:rsid w:val="006C523D"/>
    <w:rsid w:val="006C7226"/>
    <w:rsid w:val="006D4036"/>
    <w:rsid w:val="007E02CF"/>
    <w:rsid w:val="007F1CF5"/>
    <w:rsid w:val="0081249D"/>
    <w:rsid w:val="00815ACF"/>
    <w:rsid w:val="00834EDE"/>
    <w:rsid w:val="008736AA"/>
    <w:rsid w:val="008D275D"/>
    <w:rsid w:val="00980327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36D79"/>
    <w:rsid w:val="00C42EB6"/>
    <w:rsid w:val="00C85096"/>
    <w:rsid w:val="00CB20EF"/>
    <w:rsid w:val="00CD12CB"/>
    <w:rsid w:val="00CD36CF"/>
    <w:rsid w:val="00CD3F81"/>
    <w:rsid w:val="00CF1DCA"/>
    <w:rsid w:val="00CF73E8"/>
    <w:rsid w:val="00D452E0"/>
    <w:rsid w:val="00D55DD6"/>
    <w:rsid w:val="00D579FC"/>
    <w:rsid w:val="00DE526B"/>
    <w:rsid w:val="00DF199D"/>
    <w:rsid w:val="00DF4120"/>
    <w:rsid w:val="00E01542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E61C491"/>
  <w15:chartTrackingRefBased/>
  <w15:docId w15:val="{92D856D2-FE89-437E-AEDB-808A1068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D55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074CE2EBEB4ECDA1D9759130B3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0496-0B18-4304-B67C-8DDB932E7B13}"/>
      </w:docPartPr>
      <w:docPartBody>
        <w:p w:rsidR="00852EE4" w:rsidRDefault="001B0082">
          <w:pPr>
            <w:pStyle w:val="4E074CE2EBEB4ECDA1D9759130B3B97E"/>
          </w:pPr>
          <w:r w:rsidRPr="00B844FE">
            <w:t>Prefix Text</w:t>
          </w:r>
        </w:p>
      </w:docPartBody>
    </w:docPart>
    <w:docPart>
      <w:docPartPr>
        <w:name w:val="89E8A4F4356F4687A0FDCAD12E1A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AF6A-365C-411A-BA95-7B33E957E88C}"/>
      </w:docPartPr>
      <w:docPartBody>
        <w:p w:rsidR="00852EE4" w:rsidRDefault="001B0082">
          <w:pPr>
            <w:pStyle w:val="89E8A4F4356F4687A0FDCAD12E1A5E92"/>
          </w:pPr>
          <w:r w:rsidRPr="00B844FE">
            <w:t>[Type here]</w:t>
          </w:r>
        </w:p>
      </w:docPartBody>
    </w:docPart>
    <w:docPart>
      <w:docPartPr>
        <w:name w:val="98156DEB7509442D8ABFEA710181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79D4-F80C-4DDD-9297-342F311F4564}"/>
      </w:docPartPr>
      <w:docPartBody>
        <w:p w:rsidR="00852EE4" w:rsidRDefault="001B0082">
          <w:pPr>
            <w:pStyle w:val="98156DEB7509442D8ABFEA7101818C19"/>
          </w:pPr>
          <w:r w:rsidRPr="00B844FE">
            <w:t>Number</w:t>
          </w:r>
        </w:p>
      </w:docPartBody>
    </w:docPart>
    <w:docPart>
      <w:docPartPr>
        <w:name w:val="5087C630B18A4F7481B613600F15A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BEFD4-4D5C-4DC3-8781-83B8A22F9641}"/>
      </w:docPartPr>
      <w:docPartBody>
        <w:p w:rsidR="00852EE4" w:rsidRDefault="001B0082">
          <w:pPr>
            <w:pStyle w:val="5087C630B18A4F7481B613600F15A389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7896F52B7DE49B089C095F005B5C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4279-DECA-4DEA-9AFB-333B108AF1B8}"/>
      </w:docPartPr>
      <w:docPartBody>
        <w:p w:rsidR="00852EE4" w:rsidRDefault="001B0082">
          <w:pPr>
            <w:pStyle w:val="F7896F52B7DE49B089C095F005B5C9B4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2"/>
    <w:rsid w:val="001B0082"/>
    <w:rsid w:val="006B59AE"/>
    <w:rsid w:val="00755C53"/>
    <w:rsid w:val="00852EE4"/>
    <w:rsid w:val="00E826FF"/>
    <w:rsid w:val="00F02B7E"/>
    <w:rsid w:val="00FC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074CE2EBEB4ECDA1D9759130B3B97E">
    <w:name w:val="4E074CE2EBEB4ECDA1D9759130B3B97E"/>
  </w:style>
  <w:style w:type="paragraph" w:customStyle="1" w:styleId="89E8A4F4356F4687A0FDCAD12E1A5E92">
    <w:name w:val="89E8A4F4356F4687A0FDCAD12E1A5E92"/>
  </w:style>
  <w:style w:type="paragraph" w:customStyle="1" w:styleId="98156DEB7509442D8ABFEA7101818C19">
    <w:name w:val="98156DEB7509442D8ABFEA7101818C19"/>
  </w:style>
  <w:style w:type="character" w:styleId="PlaceholderText">
    <w:name w:val="Placeholder Text"/>
    <w:basedOn w:val="DefaultParagraphFont"/>
    <w:uiPriority w:val="99"/>
    <w:semiHidden/>
    <w:rsid w:val="00FC4427"/>
    <w:rPr>
      <w:color w:val="808080"/>
    </w:rPr>
  </w:style>
  <w:style w:type="paragraph" w:customStyle="1" w:styleId="5087C630B18A4F7481B613600F15A389">
    <w:name w:val="5087C630B18A4F7481B613600F15A389"/>
  </w:style>
  <w:style w:type="paragraph" w:customStyle="1" w:styleId="F7896F52B7DE49B089C095F005B5C9B4">
    <w:name w:val="F7896F52B7DE49B089C095F005B5C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3</cp:revision>
  <dcterms:created xsi:type="dcterms:W3CDTF">2021-03-23T19:56:00Z</dcterms:created>
  <dcterms:modified xsi:type="dcterms:W3CDTF">2021-03-24T16:39:00Z</dcterms:modified>
</cp:coreProperties>
</file>